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CE" w:rsidRPr="005A3500" w:rsidRDefault="006E6607" w:rsidP="00101C23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3500"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457200</wp:posOffset>
                </wp:positionV>
                <wp:extent cx="6734175" cy="8001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8001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23B8" w:rsidRPr="00F923B8" w:rsidRDefault="00F923B8" w:rsidP="005455E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23B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ウォーキング記録ノート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36pt;width:530.25pt;height:63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" fillcolor="#4472c4" stroked="f" strokeweight=".5pt">
                <v:textbox>
                  <w:txbxContent>
                    <w:p w:rsidR="00F923B8" w:rsidRPr="00F923B8" w:rsidRDefault="00F923B8" w:rsidP="005455E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923B8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ウォーキング記録ノート</w:t>
                      </w:r>
                    </w:p>
                  </w:txbxContent>
                </v:textbox>
              </v:shape>
            </w:pict>
          </mc:Fallback>
        </mc:AlternateContent>
      </w:r>
      <w:r w:rsidR="00D323CE" w:rsidRPr="005A350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いつもの教室にプラス15分で仲間づくりと脳トレを</w:t>
      </w:r>
      <w:r w:rsidR="00D323CE" w:rsidRPr="005A3500">
        <w:rPr>
          <w:rFonts w:ascii="HG丸ｺﾞｼｯｸM-PRO" w:eastAsia="HG丸ｺﾞｼｯｸM-PRO" w:hAnsi="HG丸ｺﾞｼｯｸM-PRO" w:hint="eastAsia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</w:p>
    <w:p w:rsidR="00F923B8" w:rsidRDefault="00F923B8" w:rsidP="00D323C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23B8" w:rsidRDefault="00F923B8" w:rsidP="00D323C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154B" w:rsidRDefault="00F7154B" w:rsidP="005F2262">
      <w:pPr>
        <w:ind w:firstLineChars="200" w:firstLine="440"/>
        <w:rPr>
          <w:rFonts w:ascii="HG丸ｺﾞｼｯｸM-PRO" w:eastAsia="HG丸ｺﾞｼｯｸM-PRO" w:hAnsi="HG丸ｺﾞｼｯｸM-PRO" w:cs="Arial"/>
          <w:sz w:val="22"/>
          <w:shd w:val="clear" w:color="auto" w:fill="FFFFFF"/>
        </w:rPr>
      </w:pPr>
      <w:r>
        <w:rPr>
          <w:rFonts w:ascii="HG丸ｺﾞｼｯｸM-PRO" w:eastAsia="HG丸ｺﾞｼｯｸM-PRO" w:hAnsi="HG丸ｺﾞｼｯｸM-PRO" w:cs="Arial" w:hint="eastAsia"/>
          <w:sz w:val="22"/>
          <w:shd w:val="clear" w:color="auto" w:fill="FFFFFF"/>
        </w:rPr>
        <w:t>ウォーキングはさまざまな健康づくりの効果が期待できます。</w:t>
      </w:r>
    </w:p>
    <w:p w:rsidR="002841EF" w:rsidRPr="003E0BEB" w:rsidRDefault="00E861E8" w:rsidP="005F2262">
      <w:pPr>
        <w:ind w:firstLineChars="200" w:firstLine="440"/>
        <w:rPr>
          <w:rFonts w:ascii="HG丸ｺﾞｼｯｸM-PRO" w:eastAsia="HG丸ｺﾞｼｯｸM-PRO" w:hAnsi="HG丸ｺﾞｼｯｸM-PRO" w:cs="Arial"/>
          <w:sz w:val="22"/>
        </w:rPr>
      </w:pPr>
      <w:r>
        <w:rPr>
          <w:rFonts w:ascii="HG丸ｺﾞｼｯｸM-PRO" w:eastAsia="HG丸ｺﾞｼｯｸM-PRO" w:hAnsi="HG丸ｺﾞｼｯｸM-PRO" w:cs="Arial" w:hint="eastAsia"/>
          <w:sz w:val="22"/>
        </w:rPr>
        <w:t>習慣化に役立つ</w:t>
      </w:r>
      <w:r w:rsidR="00B6014C">
        <w:rPr>
          <w:rFonts w:ascii="HG丸ｺﾞｼｯｸM-PRO" w:eastAsia="HG丸ｺﾞｼｯｸM-PRO" w:hAnsi="HG丸ｺﾞｼｯｸM-PRO" w:cs="Arial"/>
          <w:sz w:val="22"/>
        </w:rPr>
        <w:t>ウォーキングの知識</w:t>
      </w:r>
      <w:r w:rsidR="00B6014C">
        <w:rPr>
          <w:rFonts w:ascii="HG丸ｺﾞｼｯｸM-PRO" w:eastAsia="HG丸ｺﾞｼｯｸM-PRO" w:hAnsi="HG丸ｺﾞｼｯｸM-PRO" w:cs="Arial" w:hint="eastAsia"/>
          <w:sz w:val="22"/>
        </w:rPr>
        <w:t>と、</w:t>
      </w:r>
      <w:r w:rsidR="00B6014C">
        <w:rPr>
          <w:rFonts w:ascii="HG丸ｺﾞｼｯｸM-PRO" w:eastAsia="HG丸ｺﾞｼｯｸM-PRO" w:hAnsi="HG丸ｺﾞｼｯｸM-PRO" w:cs="Arial"/>
          <w:sz w:val="22"/>
        </w:rPr>
        <w:t>ウォーキング</w:t>
      </w:r>
      <w:r>
        <w:rPr>
          <w:rFonts w:ascii="HG丸ｺﾞｼｯｸM-PRO" w:eastAsia="HG丸ｺﾞｼｯｸM-PRO" w:hAnsi="HG丸ｺﾞｼｯｸM-PRO" w:cs="Arial" w:hint="eastAsia"/>
          <w:sz w:val="22"/>
        </w:rPr>
        <w:t>カレンダー</w:t>
      </w:r>
      <w:r w:rsidR="006E6607" w:rsidRPr="003E0BEB">
        <w:rPr>
          <w:rFonts w:ascii="HG丸ｺﾞｼｯｸM-PRO" w:eastAsia="HG丸ｺﾞｼｯｸM-PRO" w:hAnsi="HG丸ｺﾞｼｯｸM-PRO" w:cs="Arial"/>
          <w:sz w:val="22"/>
        </w:rPr>
        <w:t>40週分</w:t>
      </w:r>
      <w:r w:rsidR="00B6014C">
        <w:rPr>
          <w:rFonts w:ascii="HG丸ｺﾞｼｯｸM-PRO" w:eastAsia="HG丸ｺﾞｼｯｸM-PRO" w:hAnsi="HG丸ｺﾞｼｯｸM-PRO" w:cs="Arial" w:hint="eastAsia"/>
          <w:sz w:val="22"/>
        </w:rPr>
        <w:t>が</w:t>
      </w:r>
      <w:r w:rsidR="006E6607" w:rsidRPr="003E0BEB">
        <w:rPr>
          <w:rFonts w:ascii="HG丸ｺﾞｼｯｸM-PRO" w:eastAsia="HG丸ｺﾞｼｯｸM-PRO" w:hAnsi="HG丸ｺﾞｼｯｸM-PRO" w:cs="Arial"/>
          <w:sz w:val="22"/>
        </w:rPr>
        <w:t>ついて</w:t>
      </w:r>
      <w:r>
        <w:rPr>
          <w:rFonts w:ascii="HG丸ｺﾞｼｯｸM-PRO" w:eastAsia="HG丸ｺﾞｼｯｸM-PRO" w:hAnsi="HG丸ｺﾞｼｯｸM-PRO" w:cs="Arial" w:hint="eastAsia"/>
          <w:sz w:val="22"/>
        </w:rPr>
        <w:t>いるノートです</w:t>
      </w:r>
      <w:r w:rsidR="005A3500" w:rsidRPr="003E0BEB">
        <w:rPr>
          <w:rFonts w:ascii="HG丸ｺﾞｼｯｸM-PRO" w:eastAsia="HG丸ｺﾞｼｯｸM-PRO" w:hAnsi="HG丸ｺﾞｼｯｸM-PRO" w:cs="Arial" w:hint="eastAsia"/>
          <w:sz w:val="22"/>
        </w:rPr>
        <w:t>。</w:t>
      </w:r>
    </w:p>
    <w:p w:rsidR="00E861E8" w:rsidRDefault="00E861E8" w:rsidP="005F2262">
      <w:pPr>
        <w:ind w:firstLineChars="200" w:firstLine="440"/>
        <w:rPr>
          <w:rFonts w:ascii="HG丸ｺﾞｼｯｸM-PRO" w:eastAsia="HG丸ｺﾞｼｯｸM-PRO" w:hAnsi="HG丸ｺﾞｼｯｸM-PRO" w:cs="Arial"/>
          <w:sz w:val="22"/>
          <w:shd w:val="clear" w:color="auto" w:fill="FFFFFF"/>
        </w:rPr>
      </w:pPr>
      <w:r w:rsidRPr="003E0BEB">
        <w:rPr>
          <w:rFonts w:ascii="HG丸ｺﾞｼｯｸM-PRO" w:eastAsia="HG丸ｺﾞｼｯｸM-PRO" w:hAnsi="HG丸ｺﾞｼｯｸM-PRO" w:cs="Arial" w:hint="eastAsia"/>
          <w:sz w:val="22"/>
          <w:shd w:val="clear" w:color="auto" w:fill="FFFFFF"/>
        </w:rPr>
        <w:t>ウォーキングを始めたい人</w:t>
      </w:r>
      <w:r>
        <w:rPr>
          <w:rFonts w:ascii="HG丸ｺﾞｼｯｸM-PRO" w:eastAsia="HG丸ｺﾞｼｯｸM-PRO" w:hAnsi="HG丸ｺﾞｼｯｸM-PRO" w:cs="Arial" w:hint="eastAsia"/>
          <w:sz w:val="22"/>
          <w:shd w:val="clear" w:color="auto" w:fill="FFFFFF"/>
        </w:rPr>
        <w:t>、</w:t>
      </w:r>
      <w:r w:rsidRPr="003E0BEB">
        <w:rPr>
          <w:rFonts w:ascii="HG丸ｺﾞｼｯｸM-PRO" w:eastAsia="HG丸ｺﾞｼｯｸM-PRO" w:hAnsi="HG丸ｺﾞｼｯｸM-PRO" w:cs="Arial" w:hint="eastAsia"/>
          <w:sz w:val="22"/>
          <w:shd w:val="clear" w:color="auto" w:fill="FFFFFF"/>
        </w:rPr>
        <w:t>習慣化を目指す人</w:t>
      </w:r>
      <w:r>
        <w:rPr>
          <w:rFonts w:ascii="HG丸ｺﾞｼｯｸM-PRO" w:eastAsia="HG丸ｺﾞｼｯｸM-PRO" w:hAnsi="HG丸ｺﾞｼｯｸM-PRO" w:cs="Arial" w:hint="eastAsia"/>
          <w:sz w:val="22"/>
          <w:shd w:val="clear" w:color="auto" w:fill="FFFFFF"/>
        </w:rPr>
        <w:t>に最適</w:t>
      </w:r>
      <w:r w:rsidRPr="003E0BEB">
        <w:rPr>
          <w:rFonts w:ascii="HG丸ｺﾞｼｯｸM-PRO" w:eastAsia="HG丸ｺﾞｼｯｸM-PRO" w:hAnsi="HG丸ｺﾞｼｯｸM-PRO" w:cs="Arial" w:hint="eastAsia"/>
          <w:sz w:val="22"/>
          <w:shd w:val="clear" w:color="auto" w:fill="FFFFFF"/>
        </w:rPr>
        <w:t>です。</w:t>
      </w:r>
    </w:p>
    <w:p w:rsidR="001842AB" w:rsidRDefault="001842AB" w:rsidP="005F2262">
      <w:pPr>
        <w:ind w:firstLineChars="200" w:firstLine="440"/>
        <w:rPr>
          <w:rFonts w:ascii="HG丸ｺﾞｼｯｸM-PRO" w:eastAsia="HG丸ｺﾞｼｯｸM-PRO" w:hAnsi="HG丸ｺﾞｼｯｸM-PRO" w:cs="Arial"/>
          <w:sz w:val="22"/>
          <w:shd w:val="clear" w:color="auto" w:fill="FFFFFF"/>
        </w:rPr>
      </w:pPr>
    </w:p>
    <w:p w:rsidR="00866737" w:rsidRPr="005A3500" w:rsidRDefault="0077769B" w:rsidP="005F2262">
      <w:pPr>
        <w:ind w:firstLineChars="200" w:firstLine="420"/>
        <w:rPr>
          <w:rFonts w:ascii="HG丸ｺﾞｼｯｸM-PRO" w:eastAsia="HG丸ｺﾞｼｯｸM-PRO" w:hAnsi="HG丸ｺﾞｼｯｸM-PRO" w:cs="Arial"/>
          <w:color w:val="494949"/>
          <w:sz w:val="22"/>
          <w:shd w:val="clear" w:color="auto" w:fil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2370617</wp:posOffset>
                </wp:positionH>
                <wp:positionV relativeFrom="paragraph">
                  <wp:posOffset>142875</wp:posOffset>
                </wp:positionV>
                <wp:extent cx="4400550" cy="3152775"/>
                <wp:effectExtent l="19050" t="0" r="19050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0" cy="3152775"/>
                          <a:chOff x="0" y="0"/>
                          <a:chExt cx="4400550" cy="3152775"/>
                        </a:xfrm>
                      </wpg:grpSpPr>
                      <wps:wsp>
                        <wps:cNvPr id="5" name="角丸四角形 5"/>
                        <wps:cNvSpPr/>
                        <wps:spPr>
                          <a:xfrm>
                            <a:off x="0" y="133350"/>
                            <a:ext cx="4400550" cy="3019425"/>
                          </a:xfrm>
                          <a:prstGeom prst="round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55E5" w:rsidRPr="005A3500" w:rsidRDefault="005455E5" w:rsidP="0077769B">
                              <w:pPr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22"/>
                                </w:rPr>
                              </w:pPr>
                              <w:r w:rsidRPr="005A3500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sz w:val="22"/>
                                </w:rPr>
                                <w:t>「体操教室はあるけれど、参加者同士のつながりが出来ない」</w:t>
                              </w:r>
                            </w:p>
                            <w:p w:rsidR="005455E5" w:rsidRPr="005A3500" w:rsidRDefault="005455E5" w:rsidP="0077769B">
                              <w:pPr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22"/>
                                </w:rPr>
                              </w:pPr>
                              <w:r w:rsidRPr="005A3500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sz w:val="22"/>
                                </w:rPr>
                                <w:t>「シニア大学にウォーキングの習慣を加えたい」</w:t>
                              </w:r>
                            </w:p>
                            <w:p w:rsidR="00F77F3B" w:rsidRDefault="005455E5" w:rsidP="0077769B">
                              <w:pPr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22"/>
                                </w:rPr>
                              </w:pPr>
                              <w:r w:rsidRPr="005A3500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sz w:val="22"/>
                                </w:rPr>
                                <w:t>「いつもの教室にウォーキングと脳トレを盛り込みたい」</w:t>
                              </w:r>
                            </w:p>
                            <w:p w:rsidR="0077769B" w:rsidRPr="0077769B" w:rsidRDefault="00F77F3B" w:rsidP="0077769B">
                              <w:pPr>
                                <w:spacing w:beforeLines="50" w:before="180" w:line="320" w:lineRule="exact"/>
                                <w:ind w:firstLineChars="400" w:firstLine="883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 w:rsidRPr="0077769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～ 記録をつける、報告しあうことが</w:t>
                              </w:r>
                            </w:p>
                            <w:p w:rsidR="00F77F3B" w:rsidRPr="0077769B" w:rsidRDefault="00F77F3B" w:rsidP="0077769B">
                              <w:pPr>
                                <w:spacing w:line="320" w:lineRule="exact"/>
                                <w:ind w:firstLineChars="950" w:firstLine="2098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i/>
                                  <w:sz w:val="22"/>
                                </w:rPr>
                              </w:pPr>
                              <w:r w:rsidRPr="0077769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認知機能の維持</w:t>
                              </w:r>
                              <w:r w:rsidRPr="0077769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改善に</w:t>
                              </w:r>
                              <w:r w:rsidRPr="0077769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効果的 ～</w:t>
                              </w:r>
                            </w:p>
                            <w:p w:rsidR="002E0CC5" w:rsidRPr="005455E5" w:rsidRDefault="002E0CC5" w:rsidP="0077769B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:rsidR="005D34B8" w:rsidRPr="006276CE" w:rsidRDefault="005D34B8" w:rsidP="0077769B">
                              <w:pPr>
                                <w:ind w:firstLineChars="200" w:firstLine="42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§</w:t>
                              </w:r>
                              <w:r w:rsidRPr="006276C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実施例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§</w:t>
                              </w:r>
                            </w:p>
                            <w:p w:rsidR="0077769B" w:rsidRDefault="005D34B8" w:rsidP="0077769B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6276C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教室前の15分に、</w:t>
                              </w:r>
                              <w:r w:rsidR="003F5CF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ウォーキング</w:t>
                              </w:r>
                              <w:r w:rsidR="008F476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カレンダー</w:t>
                              </w:r>
                              <w:r w:rsidR="008F476A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の記録</w:t>
                              </w:r>
                              <w:r w:rsidR="003F5CF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を</w:t>
                              </w:r>
                              <w:r w:rsidR="003F5CF8">
                                <w:rPr>
                                  <w:rFonts w:ascii="HG丸ｺﾞｼｯｸM-PRO" w:eastAsia="HG丸ｺﾞｼｯｸM-PRO" w:hAnsi="HG丸ｺﾞｼｯｸM-PRO"/>
                                </w:rPr>
                                <w:t>もとに</w:t>
                              </w:r>
                              <w:r w:rsidR="003F5CF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、</w:t>
                              </w:r>
                            </w:p>
                            <w:p w:rsidR="0077769B" w:rsidRDefault="008F476A" w:rsidP="0077769B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5～6名のメンバー同士で</w:t>
                              </w:r>
                              <w:r w:rsidR="005D34B8" w:rsidRPr="006276C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報告</w:t>
                              </w:r>
                              <w:r w:rsidR="003F5CF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しあ</w:t>
                              </w:r>
                              <w:r w:rsidR="00866737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います。毎回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報告しあう</w:t>
                              </w:r>
                            </w:p>
                            <w:p w:rsidR="0077769B" w:rsidRDefault="008F476A" w:rsidP="0077769B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こ</w:t>
                              </w:r>
                              <w:r w:rsidR="005D34B8" w:rsidRPr="006276C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と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で</w:t>
                              </w:r>
                              <w:r w:rsidR="00866737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ウォーキングの習慣化に</w:t>
                              </w:r>
                              <w:r w:rsidR="00866737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つながり</w:t>
                              </w:r>
                              <w:r w:rsidR="00FF384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、</w:t>
                              </w:r>
                              <w:r w:rsidR="005D34B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また</w:t>
                              </w:r>
                              <w:r w:rsidR="00866737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お互いを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知り</w:t>
                              </w:r>
                            </w:p>
                            <w:p w:rsidR="005D34B8" w:rsidRPr="006276CE" w:rsidRDefault="008F476A" w:rsidP="0077769B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合うきっかけ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にも</w:t>
                              </w:r>
                              <w:r w:rsidR="00866737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なり、</w:t>
                              </w:r>
                              <w:r w:rsidR="005D34B8" w:rsidRPr="006276C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仲間づくり</w:t>
                              </w:r>
                              <w:r w:rsidR="00866737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が進み</w:t>
                              </w:r>
                              <w:r w:rsidR="005D34B8" w:rsidRPr="006276C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ます。</w:t>
                              </w:r>
                            </w:p>
                            <w:p w:rsidR="005D34B8" w:rsidRPr="005D34B8" w:rsidRDefault="005D34B8" w:rsidP="0077769B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514350" y="0"/>
                            <a:ext cx="1380017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A3500" w:rsidRDefault="002E0CC5" w:rsidP="002E0CC5">
                              <w:pPr>
                                <w:snapToGrid w:val="0"/>
                                <w:spacing w:line="280" w:lineRule="exact"/>
                              </w:pPr>
                              <w:r w:rsidRPr="002E0CC5">
                                <w:rPr>
                                  <w:rFonts w:ascii="HG丸ｺﾞｼｯｸM-PRO" w:eastAsia="HG丸ｺﾞｼｯｸM-PRO" w:hAnsi="HG丸ｺﾞｼｯｸM-PRO" w:cs="Arial"/>
                                  <w:color w:val="FFFFFF" w:themeColor="background1"/>
                                  <w:sz w:val="22"/>
                                  <w:shd w:val="clear" w:color="auto" w:fill="FFFFFF"/>
                                </w:rPr>
                                <w:t>.</w:t>
                              </w:r>
                              <w:r w:rsidR="005A3500" w:rsidRPr="00571C53">
                                <w:rPr>
                                  <w:rFonts w:ascii="HG丸ｺﾞｼｯｸM-PRO" w:eastAsia="HG丸ｺﾞｼｯｸM-PRO" w:hAnsi="HG丸ｺﾞｼｯｸM-PRO" w:cs="Arial" w:hint="eastAsia"/>
                                  <w:b/>
                                  <w:sz w:val="22"/>
                                  <w:shd w:val="clear" w:color="auto" w:fill="FFFFFF"/>
                                </w:rPr>
                                <w:t>こんな使い方も！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7" style="position:absolute;left:0;text-align:left;margin-left:186.65pt;margin-top:11.25pt;width:346.5pt;height:248.25pt;z-index:251658752" coordsize="44005,3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">
                <v:roundrect id="角丸四角形 5" o:spid="_x0000_s1028" style="position:absolute;top:1333;width:44005;height:30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zosMA&#10;AADaAAAADwAAAGRycy9kb3ducmV2LnhtbESP3YrCMBSE7wXfIRzBO00VlKUaxR+WXQRh66rXh+bY&#10;FpuT0qS2+/ZGEPZymJlvmOW6M6V4UO0Kywom4wgEcWp1wZmC8+/n6AOE88gaS8uk4I8crFf93hJj&#10;bVtO6HHymQgQdjEqyL2vYildmpNBN7YVcfButjbog6wzqWtsA9yUchpFc2mw4LCQY0W7nNL7qTEK&#10;tuW8vRz2x6SR559m217M4Wt6VWo46DYLEJ46/x9+t7+1ghm8roQb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xzosMAAADaAAAADwAAAAAAAAAAAAAAAACYAgAAZHJzL2Rv&#10;d25yZXYueG1sUEsFBgAAAAAEAAQA9QAAAIgDAAAAAA==&#10;" filled="f" strokecolor="#4472c4 [3204]" strokeweight="2.25pt">
                  <v:stroke joinstyle="miter"/>
                  <v:textbox>
                    <w:txbxContent>
                      <w:p w:rsidR="005455E5" w:rsidRPr="005A3500" w:rsidRDefault="005455E5" w:rsidP="0077769B">
                        <w:pPr>
                          <w:rPr>
                            <w:rFonts w:ascii="HG丸ｺﾞｼｯｸM-PRO" w:eastAsia="HG丸ｺﾞｼｯｸM-PRO" w:hAnsi="HG丸ｺﾞｼｯｸM-PRO"/>
                            <w:i/>
                            <w:sz w:val="22"/>
                          </w:rPr>
                        </w:pPr>
                        <w:r w:rsidRPr="005A3500">
                          <w:rPr>
                            <w:rFonts w:ascii="HG丸ｺﾞｼｯｸM-PRO" w:eastAsia="HG丸ｺﾞｼｯｸM-PRO" w:hAnsi="HG丸ｺﾞｼｯｸM-PRO" w:hint="eastAsia"/>
                            <w:i/>
                            <w:sz w:val="22"/>
                          </w:rPr>
                          <w:t>「体操教室はあるけれど、参加者同士のつながりが出来ない」</w:t>
                        </w:r>
                      </w:p>
                      <w:p w:rsidR="005455E5" w:rsidRPr="005A3500" w:rsidRDefault="005455E5" w:rsidP="0077769B">
                        <w:pPr>
                          <w:rPr>
                            <w:rFonts w:ascii="HG丸ｺﾞｼｯｸM-PRO" w:eastAsia="HG丸ｺﾞｼｯｸM-PRO" w:hAnsi="HG丸ｺﾞｼｯｸM-PRO"/>
                            <w:i/>
                            <w:sz w:val="22"/>
                          </w:rPr>
                        </w:pPr>
                        <w:r w:rsidRPr="005A3500">
                          <w:rPr>
                            <w:rFonts w:ascii="HG丸ｺﾞｼｯｸM-PRO" w:eastAsia="HG丸ｺﾞｼｯｸM-PRO" w:hAnsi="HG丸ｺﾞｼｯｸM-PRO" w:hint="eastAsia"/>
                            <w:i/>
                            <w:sz w:val="22"/>
                          </w:rPr>
                          <w:t>「シニア大学にウォーキングの習慣を加えたい」</w:t>
                        </w:r>
                      </w:p>
                      <w:p w:rsidR="00F77F3B" w:rsidRDefault="005455E5" w:rsidP="0077769B">
                        <w:pPr>
                          <w:rPr>
                            <w:rFonts w:ascii="HG丸ｺﾞｼｯｸM-PRO" w:eastAsia="HG丸ｺﾞｼｯｸM-PRO" w:hAnsi="HG丸ｺﾞｼｯｸM-PRO"/>
                            <w:i/>
                            <w:sz w:val="22"/>
                          </w:rPr>
                        </w:pPr>
                        <w:r w:rsidRPr="005A3500">
                          <w:rPr>
                            <w:rFonts w:ascii="HG丸ｺﾞｼｯｸM-PRO" w:eastAsia="HG丸ｺﾞｼｯｸM-PRO" w:hAnsi="HG丸ｺﾞｼｯｸM-PRO" w:hint="eastAsia"/>
                            <w:i/>
                            <w:sz w:val="22"/>
                          </w:rPr>
                          <w:t>「いつもの教室にウォーキングと脳トレを盛り込みたい」</w:t>
                        </w:r>
                      </w:p>
                      <w:p w:rsidR="0077769B" w:rsidRPr="0077769B" w:rsidRDefault="00F77F3B" w:rsidP="0077769B">
                        <w:pPr>
                          <w:spacing w:beforeLines="50" w:before="180" w:line="320" w:lineRule="exact"/>
                          <w:ind w:firstLineChars="400" w:firstLine="883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 w:rsidRPr="0077769B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～ 記録をつける、報告しあうことが</w:t>
                        </w:r>
                      </w:p>
                      <w:p w:rsidR="00F77F3B" w:rsidRPr="0077769B" w:rsidRDefault="00F77F3B" w:rsidP="0077769B">
                        <w:pPr>
                          <w:spacing w:line="320" w:lineRule="exact"/>
                          <w:ind w:firstLineChars="950" w:firstLine="2098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i/>
                            <w:sz w:val="22"/>
                          </w:rPr>
                        </w:pPr>
                        <w:r w:rsidRPr="0077769B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認知機能の維持</w:t>
                        </w:r>
                        <w:r w:rsidRPr="0077769B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改善に</w:t>
                        </w:r>
                        <w:r w:rsidRPr="0077769B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効果的 ～</w:t>
                        </w:r>
                      </w:p>
                      <w:p w:rsidR="002E0CC5" w:rsidRPr="005455E5" w:rsidRDefault="002E0CC5" w:rsidP="0077769B">
                        <w:pPr>
                          <w:jc w:val="left"/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</w:p>
                      <w:p w:rsidR="005D34B8" w:rsidRPr="006276CE" w:rsidRDefault="005D34B8" w:rsidP="0077769B">
                        <w:pPr>
                          <w:ind w:firstLineChars="200" w:firstLine="42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§</w:t>
                        </w:r>
                        <w:r w:rsidRPr="006276CE">
                          <w:rPr>
                            <w:rFonts w:ascii="HG丸ｺﾞｼｯｸM-PRO" w:eastAsia="HG丸ｺﾞｼｯｸM-PRO" w:hAnsi="HG丸ｺﾞｼｯｸM-PRO" w:hint="eastAsia"/>
                          </w:rPr>
                          <w:t>実施例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§</w:t>
                        </w:r>
                      </w:p>
                      <w:p w:rsidR="0077769B" w:rsidRDefault="005D34B8" w:rsidP="0077769B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6276CE">
                          <w:rPr>
                            <w:rFonts w:ascii="HG丸ｺﾞｼｯｸM-PRO" w:eastAsia="HG丸ｺﾞｼｯｸM-PRO" w:hAnsi="HG丸ｺﾞｼｯｸM-PRO" w:hint="eastAsia"/>
                          </w:rPr>
                          <w:t>教室前の15分に、</w:t>
                        </w:r>
                        <w:r w:rsidR="003F5CF8">
                          <w:rPr>
                            <w:rFonts w:ascii="HG丸ｺﾞｼｯｸM-PRO" w:eastAsia="HG丸ｺﾞｼｯｸM-PRO" w:hAnsi="HG丸ｺﾞｼｯｸM-PRO" w:hint="eastAsia"/>
                          </w:rPr>
                          <w:t>ウォーキング</w:t>
                        </w:r>
                        <w:r w:rsidR="008F476A">
                          <w:rPr>
                            <w:rFonts w:ascii="HG丸ｺﾞｼｯｸM-PRO" w:eastAsia="HG丸ｺﾞｼｯｸM-PRO" w:hAnsi="HG丸ｺﾞｼｯｸM-PRO" w:hint="eastAsia"/>
                          </w:rPr>
                          <w:t>カレンダー</w:t>
                        </w:r>
                        <w:r w:rsidR="008F476A">
                          <w:rPr>
                            <w:rFonts w:ascii="HG丸ｺﾞｼｯｸM-PRO" w:eastAsia="HG丸ｺﾞｼｯｸM-PRO" w:hAnsi="HG丸ｺﾞｼｯｸM-PRO"/>
                          </w:rPr>
                          <w:t>の記録</w:t>
                        </w:r>
                        <w:r w:rsidR="003F5CF8">
                          <w:rPr>
                            <w:rFonts w:ascii="HG丸ｺﾞｼｯｸM-PRO" w:eastAsia="HG丸ｺﾞｼｯｸM-PRO" w:hAnsi="HG丸ｺﾞｼｯｸM-PRO" w:hint="eastAsia"/>
                          </w:rPr>
                          <w:t>を</w:t>
                        </w:r>
                        <w:r w:rsidR="003F5CF8">
                          <w:rPr>
                            <w:rFonts w:ascii="HG丸ｺﾞｼｯｸM-PRO" w:eastAsia="HG丸ｺﾞｼｯｸM-PRO" w:hAnsi="HG丸ｺﾞｼｯｸM-PRO"/>
                          </w:rPr>
                          <w:t>もとに</w:t>
                        </w:r>
                        <w:r w:rsidR="003F5CF8">
                          <w:rPr>
                            <w:rFonts w:ascii="HG丸ｺﾞｼｯｸM-PRO" w:eastAsia="HG丸ｺﾞｼｯｸM-PRO" w:hAnsi="HG丸ｺﾞｼｯｸM-PRO" w:hint="eastAsia"/>
                          </w:rPr>
                          <w:t>、</w:t>
                        </w:r>
                      </w:p>
                      <w:p w:rsidR="0077769B" w:rsidRDefault="008F476A" w:rsidP="0077769B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5～6名のメンバー同士で</w:t>
                        </w:r>
                        <w:r w:rsidR="005D34B8" w:rsidRPr="006276CE">
                          <w:rPr>
                            <w:rFonts w:ascii="HG丸ｺﾞｼｯｸM-PRO" w:eastAsia="HG丸ｺﾞｼｯｸM-PRO" w:hAnsi="HG丸ｺﾞｼｯｸM-PRO" w:hint="eastAsia"/>
                          </w:rPr>
                          <w:t>報告</w:t>
                        </w:r>
                        <w:r w:rsidR="003F5CF8">
                          <w:rPr>
                            <w:rFonts w:ascii="HG丸ｺﾞｼｯｸM-PRO" w:eastAsia="HG丸ｺﾞｼｯｸM-PRO" w:hAnsi="HG丸ｺﾞｼｯｸM-PRO" w:hint="eastAsia"/>
                          </w:rPr>
                          <w:t>しあ</w:t>
                        </w:r>
                        <w:r w:rsidR="00866737">
                          <w:rPr>
                            <w:rFonts w:ascii="HG丸ｺﾞｼｯｸM-PRO" w:eastAsia="HG丸ｺﾞｼｯｸM-PRO" w:hAnsi="HG丸ｺﾞｼｯｸM-PRO" w:hint="eastAsia"/>
                          </w:rPr>
                          <w:t>います。毎回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報告しあう</w:t>
                        </w:r>
                      </w:p>
                      <w:p w:rsidR="0077769B" w:rsidRDefault="008F476A" w:rsidP="0077769B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こ</w:t>
                        </w:r>
                        <w:r w:rsidR="005D34B8" w:rsidRPr="006276CE">
                          <w:rPr>
                            <w:rFonts w:ascii="HG丸ｺﾞｼｯｸM-PRO" w:eastAsia="HG丸ｺﾞｼｯｸM-PRO" w:hAnsi="HG丸ｺﾞｼｯｸM-PRO" w:hint="eastAsia"/>
                          </w:rPr>
                          <w:t>と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で</w:t>
                        </w:r>
                        <w:r w:rsidR="00866737">
                          <w:rPr>
                            <w:rFonts w:ascii="HG丸ｺﾞｼｯｸM-PRO" w:eastAsia="HG丸ｺﾞｼｯｸM-PRO" w:hAnsi="HG丸ｺﾞｼｯｸM-PRO" w:hint="eastAsia"/>
                          </w:rPr>
                          <w:t>ウォーキングの習慣化に</w:t>
                        </w:r>
                        <w:r w:rsidR="00866737">
                          <w:rPr>
                            <w:rFonts w:ascii="HG丸ｺﾞｼｯｸM-PRO" w:eastAsia="HG丸ｺﾞｼｯｸM-PRO" w:hAnsi="HG丸ｺﾞｼｯｸM-PRO"/>
                          </w:rPr>
                          <w:t>つながり</w:t>
                        </w:r>
                        <w:r w:rsidR="00FF3848">
                          <w:rPr>
                            <w:rFonts w:ascii="HG丸ｺﾞｼｯｸM-PRO" w:eastAsia="HG丸ｺﾞｼｯｸM-PRO" w:hAnsi="HG丸ｺﾞｼｯｸM-PRO" w:hint="eastAsia"/>
                          </w:rPr>
                          <w:t>、</w:t>
                        </w:r>
                        <w:r w:rsidR="005D34B8">
                          <w:rPr>
                            <w:rFonts w:ascii="HG丸ｺﾞｼｯｸM-PRO" w:eastAsia="HG丸ｺﾞｼｯｸM-PRO" w:hAnsi="HG丸ｺﾞｼｯｸM-PRO" w:hint="eastAsia"/>
                          </w:rPr>
                          <w:t>また</w:t>
                        </w:r>
                        <w:r w:rsidR="00866737">
                          <w:rPr>
                            <w:rFonts w:ascii="HG丸ｺﾞｼｯｸM-PRO" w:eastAsia="HG丸ｺﾞｼｯｸM-PRO" w:hAnsi="HG丸ｺﾞｼｯｸM-PRO" w:hint="eastAsia"/>
                          </w:rPr>
                          <w:t>お互いを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知り</w:t>
                        </w:r>
                      </w:p>
                      <w:p w:rsidR="005D34B8" w:rsidRPr="006276CE" w:rsidRDefault="008F476A" w:rsidP="0077769B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合うきっかけ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にも</w:t>
                        </w:r>
                        <w:r w:rsidR="00866737">
                          <w:rPr>
                            <w:rFonts w:ascii="HG丸ｺﾞｼｯｸM-PRO" w:eastAsia="HG丸ｺﾞｼｯｸM-PRO" w:hAnsi="HG丸ｺﾞｼｯｸM-PRO"/>
                          </w:rPr>
                          <w:t>なり、</w:t>
                        </w:r>
                        <w:r w:rsidR="005D34B8" w:rsidRPr="006276CE">
                          <w:rPr>
                            <w:rFonts w:ascii="HG丸ｺﾞｼｯｸM-PRO" w:eastAsia="HG丸ｺﾞｼｯｸM-PRO" w:hAnsi="HG丸ｺﾞｼｯｸM-PRO" w:hint="eastAsia"/>
                          </w:rPr>
                          <w:t>仲間づくり</w:t>
                        </w:r>
                        <w:r w:rsidR="00866737">
                          <w:rPr>
                            <w:rFonts w:ascii="HG丸ｺﾞｼｯｸM-PRO" w:eastAsia="HG丸ｺﾞｼｯｸM-PRO" w:hAnsi="HG丸ｺﾞｼｯｸM-PRO" w:hint="eastAsia"/>
                          </w:rPr>
                          <w:t>が進み</w:t>
                        </w:r>
                        <w:r w:rsidR="005D34B8" w:rsidRPr="006276CE">
                          <w:rPr>
                            <w:rFonts w:ascii="HG丸ｺﾞｼｯｸM-PRO" w:eastAsia="HG丸ｺﾞｼｯｸM-PRO" w:hAnsi="HG丸ｺﾞｼｯｸM-PRO" w:hint="eastAsia"/>
                          </w:rPr>
                          <w:t>ます。</w:t>
                        </w:r>
                      </w:p>
                      <w:p w:rsidR="005D34B8" w:rsidRPr="005D34B8" w:rsidRDefault="005D34B8" w:rsidP="0077769B">
                        <w:pPr>
                          <w:jc w:val="left"/>
                        </w:pPr>
                      </w:p>
                    </w:txbxContent>
                  </v:textbox>
                </v:roundrect>
                <v:shape id="テキスト ボックス 7" o:spid="_x0000_s1029" type="#_x0000_t202" style="position:absolute;left:5143;width:13800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5A3500" w:rsidRDefault="002E0CC5" w:rsidP="002E0CC5">
                        <w:pPr>
                          <w:snapToGrid w:val="0"/>
                          <w:spacing w:line="280" w:lineRule="exact"/>
                        </w:pPr>
                        <w:r w:rsidRPr="002E0CC5">
                          <w:rPr>
                            <w:rFonts w:ascii="HG丸ｺﾞｼｯｸM-PRO" w:eastAsia="HG丸ｺﾞｼｯｸM-PRO" w:hAnsi="HG丸ｺﾞｼｯｸM-PRO" w:cs="Arial"/>
                            <w:color w:val="FFFFFF" w:themeColor="background1"/>
                            <w:sz w:val="22"/>
                            <w:shd w:val="clear" w:color="auto" w:fill="FFFFFF"/>
                          </w:rPr>
                          <w:t>.</w:t>
                        </w:r>
                        <w:r w:rsidR="005A3500" w:rsidRPr="00571C53">
                          <w:rPr>
                            <w:rFonts w:ascii="HG丸ｺﾞｼｯｸM-PRO" w:eastAsia="HG丸ｺﾞｼｯｸM-PRO" w:hAnsi="HG丸ｺﾞｼｯｸM-PRO" w:cs="Arial" w:hint="eastAsia"/>
                            <w:b/>
                            <w:sz w:val="22"/>
                            <w:shd w:val="clear" w:color="auto" w:fill="FFFFFF"/>
                          </w:rPr>
                          <w:t>こんな使い方も！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6D5C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85725</wp:posOffset>
            </wp:positionV>
            <wp:extent cx="1698318" cy="2390775"/>
            <wp:effectExtent l="0" t="0" r="0" b="0"/>
            <wp:wrapNone/>
            <wp:docPr id="1" name="図 1" descr="ウォーキング記録ノー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ウォーキング記録ノー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318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9DA" w:rsidRPr="005A3500" w:rsidRDefault="00D65C3C" w:rsidP="005A3500">
      <w:pPr>
        <w:ind w:left="1365" w:hangingChars="650" w:hanging="1365"/>
        <w:rPr>
          <w:rFonts w:ascii="HG丸ｺﾞｼｯｸM-PRO" w:eastAsia="HG丸ｺﾞｼｯｸM-PRO" w:hAnsi="HG丸ｺﾞｼｯｸM-PRO" w:cs="Arial"/>
          <w:color w:val="494949"/>
          <w:sz w:val="22"/>
          <w:shd w:val="clear" w:color="auto" w:fill="FFFFFF"/>
        </w:rPr>
      </w:pPr>
      <w:r>
        <w:rPr>
          <w:rFonts w:ascii="Arial" w:hAnsi="Arial" w:cs="Arial"/>
          <w:color w:val="494949"/>
          <w:shd w:val="clear" w:color="auto" w:fill="FFFFFF"/>
        </w:rPr>
        <w:br/>
      </w:r>
    </w:p>
    <w:p w:rsidR="006276CE" w:rsidRDefault="001A0363" w:rsidP="005455E5">
      <w:r w:rsidRPr="005A350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A3500" w:rsidRPr="005A350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D323CE" w:rsidRDefault="00D323CE"/>
    <w:p w:rsidR="005D34B8" w:rsidRDefault="0077769B">
      <w:r>
        <w:rPr>
          <w:rFonts w:ascii="HG丸ｺﾞｼｯｸM-PRO" w:eastAsia="HG丸ｺﾞｼｯｸM-PRO" w:hAnsi="HG丸ｺﾞｼｯｸM-PRO" w:cs="Arial"/>
          <w:noProof/>
          <w:color w:val="494949"/>
          <w:sz w:val="22"/>
          <w:shd w:val="clear" w:color="auto" w:fill="FFFFFF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1001395</wp:posOffset>
            </wp:positionH>
            <wp:positionV relativeFrom="paragraph">
              <wp:posOffset>111672</wp:posOffset>
            </wp:positionV>
            <wp:extent cx="1368063" cy="1933575"/>
            <wp:effectExtent l="209550" t="152400" r="270510" b="2190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5469">
                      <a:off x="0" y="0"/>
                      <a:ext cx="1368063" cy="19335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2">
                          <a:lumMod val="7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4B8" w:rsidRDefault="005D34B8"/>
    <w:p w:rsidR="005D34B8" w:rsidRDefault="005D34B8"/>
    <w:p w:rsidR="005D34B8" w:rsidRDefault="005D34B8"/>
    <w:p w:rsidR="005D34B8" w:rsidRDefault="005D34B8"/>
    <w:p w:rsidR="005D34B8" w:rsidRDefault="005D34B8"/>
    <w:p w:rsidR="00D323CE" w:rsidRDefault="00D323CE" w:rsidP="00D323CE">
      <w:pPr>
        <w:ind w:firstLineChars="50" w:firstLine="105"/>
        <w:jc w:val="left"/>
        <w:rPr>
          <w:rFonts w:ascii="Arial" w:hAnsi="Arial" w:cs="Arial"/>
          <w:color w:val="494949"/>
          <w:shd w:val="clear" w:color="auto" w:fill="FFFFFF"/>
        </w:rPr>
      </w:pPr>
    </w:p>
    <w:p w:rsidR="005455E5" w:rsidRDefault="005455E5" w:rsidP="00D323CE">
      <w:pPr>
        <w:ind w:firstLineChars="50" w:firstLine="105"/>
        <w:jc w:val="left"/>
        <w:rPr>
          <w:rFonts w:ascii="Arial" w:hAnsi="Arial" w:cs="Arial"/>
          <w:color w:val="494949"/>
          <w:shd w:val="clear" w:color="auto" w:fill="FFFFFF"/>
        </w:rPr>
      </w:pPr>
    </w:p>
    <w:p w:rsidR="005455E5" w:rsidRDefault="005455E5" w:rsidP="00D323CE">
      <w:pPr>
        <w:ind w:firstLineChars="50" w:firstLine="105"/>
        <w:jc w:val="left"/>
        <w:rPr>
          <w:rFonts w:ascii="Arial" w:hAnsi="Arial" w:cs="Arial"/>
          <w:color w:val="494949"/>
          <w:shd w:val="clear" w:color="auto" w:fill="FFFFFF"/>
        </w:rPr>
      </w:pPr>
    </w:p>
    <w:p w:rsidR="00FA6D5C" w:rsidRDefault="00FA6D5C" w:rsidP="00D323CE">
      <w:pPr>
        <w:ind w:firstLineChars="50" w:firstLine="105"/>
        <w:jc w:val="left"/>
        <w:rPr>
          <w:rFonts w:ascii="Arial" w:hAnsi="Arial" w:cs="Arial"/>
          <w:color w:val="494949"/>
          <w:shd w:val="clear" w:color="auto" w:fill="FFFFFF"/>
        </w:rPr>
      </w:pPr>
      <w:bookmarkStart w:id="0" w:name="_GoBack"/>
      <w:bookmarkEnd w:id="0"/>
    </w:p>
    <w:tbl>
      <w:tblPr>
        <w:tblStyle w:val="a5"/>
        <w:tblpPr w:leftFromText="142" w:rightFromText="142" w:vertAnchor="text" w:horzAnchor="margin" w:tblpY="61"/>
        <w:tblW w:w="10485" w:type="dxa"/>
        <w:tblLook w:val="04A0" w:firstRow="1" w:lastRow="0" w:firstColumn="1" w:lastColumn="0" w:noHBand="0" w:noVBand="1"/>
      </w:tblPr>
      <w:tblGrid>
        <w:gridCol w:w="6091"/>
        <w:gridCol w:w="4394"/>
      </w:tblGrid>
      <w:tr w:rsidR="00595D9C" w:rsidRPr="005F2262" w:rsidTr="00595D9C">
        <w:trPr>
          <w:trHeight w:val="629"/>
        </w:trPr>
        <w:tc>
          <w:tcPr>
            <w:tcW w:w="6091" w:type="dxa"/>
            <w:vAlign w:val="center"/>
          </w:tcPr>
          <w:p w:rsidR="00595D9C" w:rsidRPr="00B11316" w:rsidRDefault="00595D9C" w:rsidP="009D680B">
            <w:pPr>
              <w:spacing w:line="240" w:lineRule="exact"/>
              <w:rPr>
                <w:rFonts w:ascii="HG丸ｺﾞｼｯｸM-PRO" w:eastAsia="HG丸ｺﾞｼｯｸM-PRO" w:hAnsi="HG丸ｺﾞｼｯｸM-PRO" w:cs="Arial"/>
                <w:shd w:val="clear" w:color="auto" w:fill="FFFFFF"/>
              </w:rPr>
            </w:pPr>
            <w:r w:rsidRPr="005F22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◆注文数  </w:t>
            </w:r>
            <w:r w:rsidRPr="005F2262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 xml:space="preserve"> </w:t>
            </w:r>
            <w:r w:rsidRPr="003E0BEB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 xml:space="preserve">1部　</w:t>
            </w:r>
            <w:r w:rsidR="009D680B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>5０</w:t>
            </w:r>
            <w:r w:rsidRPr="003E0BEB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>0円（</w:t>
            </w:r>
            <w:r w:rsidR="00B11316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>消費</w:t>
            </w:r>
            <w:r w:rsidRPr="003E0BEB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>税</w:t>
            </w:r>
            <w:r w:rsidR="009D680B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>・</w:t>
            </w:r>
            <w:r w:rsidRPr="003E0BEB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>送料別）</w:t>
            </w:r>
          </w:p>
        </w:tc>
        <w:tc>
          <w:tcPr>
            <w:tcW w:w="4394" w:type="dxa"/>
            <w:vAlign w:val="center"/>
          </w:tcPr>
          <w:p w:rsidR="00595D9C" w:rsidRPr="005F2262" w:rsidRDefault="00595D9C" w:rsidP="00870DF5">
            <w:pPr>
              <w:spacing w:line="280" w:lineRule="exact"/>
              <w:ind w:firstLineChars="1600" w:firstLine="33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</w:t>
            </w:r>
            <w:r w:rsidRPr="005F2262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2262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</w:p>
        </w:tc>
      </w:tr>
    </w:tbl>
    <w:p w:rsidR="005F2262" w:rsidRDefault="00595D9C" w:rsidP="00D323CE">
      <w:pPr>
        <w:ind w:firstLineChars="50" w:firstLine="110"/>
        <w:jc w:val="left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送料は実費をご負担いただきます。詳細についてはお問い合わせください。</w:t>
      </w:r>
    </w:p>
    <w:p w:rsidR="00595D9C" w:rsidRDefault="00595D9C" w:rsidP="005F6051">
      <w:pPr>
        <w:spacing w:beforeLines="50" w:before="180"/>
        <w:ind w:firstLineChars="50" w:firstLine="110"/>
        <w:jc w:val="left"/>
        <w:rPr>
          <w:rFonts w:ascii="Arial" w:hAnsi="Arial" w:cs="Arial"/>
          <w:color w:val="494949"/>
          <w:shd w:val="clear" w:color="auto" w:fill="FFFFFF"/>
        </w:rPr>
      </w:pP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 xml:space="preserve">◆ご注文者様情報　　</w:t>
      </w: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注）送付の際のあて先になります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ので、略さずにお願いします</w:t>
      </w: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。</w:t>
      </w:r>
    </w:p>
    <w:tbl>
      <w:tblPr>
        <w:tblW w:w="1049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134"/>
        <w:gridCol w:w="4394"/>
      </w:tblGrid>
      <w:tr w:rsidR="007769DA" w:rsidRPr="005F2262" w:rsidTr="00595D9C">
        <w:trPr>
          <w:trHeight w:val="5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DA" w:rsidRPr="005F2262" w:rsidRDefault="007769DA" w:rsidP="007769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F22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お名前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DA" w:rsidRPr="005F2262" w:rsidRDefault="007769DA" w:rsidP="00595D9C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7769DA" w:rsidRPr="005F2262" w:rsidTr="00595D9C">
        <w:trPr>
          <w:trHeight w:val="94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DA" w:rsidRPr="005F2262" w:rsidRDefault="007769DA" w:rsidP="007769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F22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ご住所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9DA" w:rsidRPr="005F2262" w:rsidRDefault="00123CAF" w:rsidP="00A651EB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〒</w:t>
            </w:r>
          </w:p>
        </w:tc>
      </w:tr>
      <w:tr w:rsidR="00673BE8" w:rsidRPr="005F2262" w:rsidTr="00595D9C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E8" w:rsidRPr="005F2262" w:rsidRDefault="00673BE8" w:rsidP="007769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F22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お電話番号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E8" w:rsidRPr="005F2262" w:rsidRDefault="00123CAF" w:rsidP="00123C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（　　　　）　　　-　　　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E8" w:rsidRPr="005F2262" w:rsidRDefault="00673BE8" w:rsidP="00673BE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F22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E8" w:rsidRPr="005F2262" w:rsidRDefault="00A651EB" w:rsidP="00123C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</w:t>
            </w:r>
            <w:r w:rsidR="00123CA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＠</w:t>
            </w:r>
          </w:p>
        </w:tc>
      </w:tr>
    </w:tbl>
    <w:p w:rsidR="00595D9C" w:rsidRDefault="00595D9C" w:rsidP="00F97415">
      <w:pPr>
        <w:jc w:val="center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☆お支払いは</w:t>
      </w:r>
      <w:r w:rsidRPr="005F2262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2"/>
        </w:rPr>
        <w:t>銀行振込み</w:t>
      </w: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にてお願いしております。振込先は</w:t>
      </w:r>
      <w:r w:rsidRPr="005F2262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2"/>
        </w:rPr>
        <w:t>請求書発行時に</w:t>
      </w: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ご連絡いたします☆</w:t>
      </w:r>
    </w:p>
    <w:p w:rsidR="00595D9C" w:rsidRDefault="00595D9C" w:rsidP="00F97415">
      <w:pPr>
        <w:jc w:val="center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大変恐縮ですが、振込手数料は貴方にてご負担下さい。</w:t>
      </w:r>
    </w:p>
    <w:p w:rsidR="00563CB2" w:rsidRDefault="00563CB2" w:rsidP="00F97415">
      <w:pPr>
        <w:jc w:val="center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63CB2" w:rsidRDefault="00563CB2" w:rsidP="00F97415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6667500" cy="0"/>
                <wp:effectExtent l="0" t="1905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E0237" id="直線コネクタ 8" o:spid="_x0000_s1026" style="position:absolute;left:0;text-align:lef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4.9pt" to="5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" strokecolor="black [3213]" strokeweight="2.5pt">
                <v:stroke linestyle="thinThin" joinstyle="miter"/>
              </v:line>
            </w:pict>
          </mc:Fallback>
        </mc:AlternateContent>
      </w:r>
    </w:p>
    <w:p w:rsidR="007769DA" w:rsidRPr="005F2262" w:rsidRDefault="008E26BB" w:rsidP="00F97415">
      <w:pPr>
        <w:jc w:val="center"/>
        <w:rPr>
          <w:rFonts w:ascii="HG丸ｺﾞｼｯｸM-PRO" w:eastAsia="HG丸ｺﾞｼｯｸM-PRO" w:hAnsi="HG丸ｺﾞｼｯｸM-PRO"/>
        </w:rPr>
      </w:pPr>
      <w:r w:rsidRPr="005F2262">
        <w:rPr>
          <w:rFonts w:ascii="HG丸ｺﾞｼｯｸM-PRO" w:eastAsia="HG丸ｺﾞｼｯｸM-PRO" w:hAnsi="HG丸ｺﾞｼｯｸM-PRO" w:hint="eastAsia"/>
        </w:rPr>
        <w:t>ＮＰＯ認知症予防サポートセンター</w:t>
      </w:r>
    </w:p>
    <w:p w:rsidR="008E26BB" w:rsidRPr="005F2262" w:rsidRDefault="00AF6413" w:rsidP="00F97415">
      <w:pPr>
        <w:jc w:val="center"/>
        <w:rPr>
          <w:rFonts w:ascii="HG丸ｺﾞｼｯｸM-PRO" w:eastAsia="HG丸ｺﾞｼｯｸM-PRO" w:hAnsi="HG丸ｺﾞｼｯｸM-PRO"/>
        </w:rPr>
      </w:pPr>
      <w:r w:rsidRPr="005F2262">
        <w:rPr>
          <w:rFonts w:ascii="HG丸ｺﾞｼｯｸM-PRO" w:eastAsia="HG丸ｺﾞｼｯｸM-PRO" w:hAnsi="HG丸ｺﾞｼｯｸM-PRO" w:hint="eastAsia"/>
        </w:rPr>
        <w:t>〒１５５－００３１　東京都世田谷区北沢３－１８－５</w:t>
      </w:r>
      <w:r w:rsidR="005F2262">
        <w:rPr>
          <w:rFonts w:ascii="HG丸ｺﾞｼｯｸM-PRO" w:eastAsia="HG丸ｺﾞｼｯｸM-PRO" w:hAnsi="HG丸ｺﾞｼｯｸM-PRO" w:hint="eastAsia"/>
        </w:rPr>
        <w:t xml:space="preserve"> </w:t>
      </w:r>
      <w:r w:rsidRPr="005F2262">
        <w:rPr>
          <w:rFonts w:ascii="HG丸ｺﾞｼｯｸM-PRO" w:eastAsia="HG丸ｺﾞｼｯｸM-PRO" w:hAnsi="HG丸ｺﾞｼｯｸM-PRO" w:hint="eastAsia"/>
        </w:rPr>
        <w:t>伊東ビル202</w:t>
      </w:r>
    </w:p>
    <w:p w:rsidR="005F2262" w:rsidRPr="005F2262" w:rsidRDefault="00AF6413" w:rsidP="00F97415">
      <w:pPr>
        <w:jc w:val="center"/>
        <w:rPr>
          <w:rFonts w:ascii="HG丸ｺﾞｼｯｸM-PRO" w:eastAsia="HG丸ｺﾞｼｯｸM-PRO" w:hAnsi="HG丸ｺﾞｼｯｸM-PRO"/>
        </w:rPr>
      </w:pPr>
      <w:r w:rsidRPr="005F2262">
        <w:rPr>
          <w:rFonts w:ascii="HG丸ｺﾞｼｯｸM-PRO" w:eastAsia="HG丸ｺﾞｼｯｸM-PRO" w:hAnsi="HG丸ｺﾞｼｯｸM-PRO" w:hint="eastAsia"/>
        </w:rPr>
        <w:t>TEL：０３－３４６７－０２０５　FAX：０３－６３６８－６９２０　E-mail</w:t>
      </w:r>
      <w:r w:rsidR="005F2262">
        <w:rPr>
          <w:rFonts w:ascii="HG丸ｺﾞｼｯｸM-PRO" w:eastAsia="HG丸ｺﾞｼｯｸM-PRO" w:hAnsi="HG丸ｺﾞｼｯｸM-PRO" w:hint="eastAsia"/>
        </w:rPr>
        <w:t>：</w:t>
      </w:r>
      <w:r w:rsidRPr="005F2262">
        <w:rPr>
          <w:rFonts w:ascii="HG丸ｺﾞｼｯｸM-PRO" w:eastAsia="HG丸ｺﾞｼｯｸM-PRO" w:hAnsi="HG丸ｺﾞｼｯｸM-PRO"/>
        </w:rPr>
        <w:t>i</w:t>
      </w:r>
      <w:r w:rsidRPr="005F2262">
        <w:rPr>
          <w:rFonts w:ascii="HG丸ｺﾞｼｯｸM-PRO" w:eastAsia="HG丸ｺﾞｼｯｸM-PRO" w:hAnsi="HG丸ｺﾞｼｯｸM-PRO" w:hint="eastAsia"/>
        </w:rPr>
        <w:t>iyobou@amber.plala.or.jp</w:t>
      </w:r>
    </w:p>
    <w:sectPr w:rsidR="005F2262" w:rsidRPr="005F2262" w:rsidSect="007343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B81" w:rsidRDefault="00EA7B81" w:rsidP="003F5CF8">
      <w:r>
        <w:separator/>
      </w:r>
    </w:p>
  </w:endnote>
  <w:endnote w:type="continuationSeparator" w:id="0">
    <w:p w:rsidR="00EA7B81" w:rsidRDefault="00EA7B81" w:rsidP="003F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B81" w:rsidRDefault="00EA7B81" w:rsidP="003F5CF8">
      <w:r>
        <w:separator/>
      </w:r>
    </w:p>
  </w:footnote>
  <w:footnote w:type="continuationSeparator" w:id="0">
    <w:p w:rsidR="00EA7B81" w:rsidRDefault="00EA7B81" w:rsidP="003F5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3C"/>
    <w:rsid w:val="000F1C2F"/>
    <w:rsid w:val="00101C23"/>
    <w:rsid w:val="00123CAF"/>
    <w:rsid w:val="001842AB"/>
    <w:rsid w:val="001A0363"/>
    <w:rsid w:val="002408C5"/>
    <w:rsid w:val="002841EF"/>
    <w:rsid w:val="002E0CC5"/>
    <w:rsid w:val="002F6BB2"/>
    <w:rsid w:val="0035151E"/>
    <w:rsid w:val="003E0BEB"/>
    <w:rsid w:val="003F5CF8"/>
    <w:rsid w:val="00424812"/>
    <w:rsid w:val="004A0103"/>
    <w:rsid w:val="004A77B9"/>
    <w:rsid w:val="005455E5"/>
    <w:rsid w:val="00563CB2"/>
    <w:rsid w:val="00571C53"/>
    <w:rsid w:val="00595D9C"/>
    <w:rsid w:val="005A3500"/>
    <w:rsid w:val="005B76B2"/>
    <w:rsid w:val="005D34B8"/>
    <w:rsid w:val="005F2262"/>
    <w:rsid w:val="005F6051"/>
    <w:rsid w:val="00615D6E"/>
    <w:rsid w:val="00624078"/>
    <w:rsid w:val="006276CE"/>
    <w:rsid w:val="00673BE8"/>
    <w:rsid w:val="006C7F37"/>
    <w:rsid w:val="006E6607"/>
    <w:rsid w:val="007343D8"/>
    <w:rsid w:val="007769DA"/>
    <w:rsid w:val="0077769B"/>
    <w:rsid w:val="00814FC5"/>
    <w:rsid w:val="00866737"/>
    <w:rsid w:val="00870DF5"/>
    <w:rsid w:val="008C5885"/>
    <w:rsid w:val="008E26BB"/>
    <w:rsid w:val="008F476A"/>
    <w:rsid w:val="009D680B"/>
    <w:rsid w:val="00A40CDE"/>
    <w:rsid w:val="00A651EB"/>
    <w:rsid w:val="00AA44F9"/>
    <w:rsid w:val="00AF6413"/>
    <w:rsid w:val="00B003CC"/>
    <w:rsid w:val="00B11316"/>
    <w:rsid w:val="00B4555D"/>
    <w:rsid w:val="00B6014C"/>
    <w:rsid w:val="00D323CE"/>
    <w:rsid w:val="00D41CF5"/>
    <w:rsid w:val="00D65C3C"/>
    <w:rsid w:val="00D945AF"/>
    <w:rsid w:val="00D96F21"/>
    <w:rsid w:val="00E807EA"/>
    <w:rsid w:val="00E861E8"/>
    <w:rsid w:val="00EA7B81"/>
    <w:rsid w:val="00F42710"/>
    <w:rsid w:val="00F7154B"/>
    <w:rsid w:val="00F77F3B"/>
    <w:rsid w:val="00F8005E"/>
    <w:rsid w:val="00F923B8"/>
    <w:rsid w:val="00F97415"/>
    <w:rsid w:val="00FA6D5C"/>
    <w:rsid w:val="00FF3248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AD135A-C259-4F8F-ABCA-6908EBC1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"/>
    <w:qFormat/>
    <w:rsid w:val="00D323CE"/>
    <w:pPr>
      <w:widowControl/>
      <w:spacing w:after="720" w:line="204" w:lineRule="auto"/>
      <w:contextualSpacing/>
      <w:jc w:val="left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10"/>
      <w:kern w:val="28"/>
      <w:sz w:val="104"/>
      <w:szCs w:val="20"/>
    </w:rPr>
  </w:style>
  <w:style w:type="character" w:customStyle="1" w:styleId="a4">
    <w:name w:val="タイトルの文字"/>
    <w:basedOn w:val="a0"/>
    <w:link w:val="a3"/>
    <w:uiPriority w:val="1"/>
    <w:rsid w:val="00D323CE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10"/>
      <w:kern w:val="28"/>
      <w:sz w:val="104"/>
      <w:szCs w:val="20"/>
    </w:rPr>
  </w:style>
  <w:style w:type="table" w:styleId="a5">
    <w:name w:val="Table Grid"/>
    <w:basedOn w:val="a1"/>
    <w:uiPriority w:val="39"/>
    <w:rsid w:val="00AA4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F22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2262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3F5C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5CF8"/>
  </w:style>
  <w:style w:type="paragraph" w:styleId="a9">
    <w:name w:val="footer"/>
    <w:basedOn w:val="a"/>
    <w:link w:val="aa"/>
    <w:uiPriority w:val="99"/>
    <w:unhideWhenUsed/>
    <w:rsid w:val="003F5C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5CF8"/>
  </w:style>
  <w:style w:type="paragraph" w:styleId="ab">
    <w:name w:val="Balloon Text"/>
    <w:basedOn w:val="a"/>
    <w:link w:val="ac"/>
    <w:uiPriority w:val="99"/>
    <w:semiHidden/>
    <w:unhideWhenUsed/>
    <w:rsid w:val="00184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42A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D94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5B8A8-59CC-4B36-ACB6-2E6238BB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nobumatsu@gmail.com</dc:creator>
  <cp:keywords/>
  <dc:description/>
  <cp:lastModifiedBy>NPO認知症予防サポートセンター</cp:lastModifiedBy>
  <cp:revision>3</cp:revision>
  <cp:lastPrinted>2018-05-16T06:33:00Z</cp:lastPrinted>
  <dcterms:created xsi:type="dcterms:W3CDTF">2018-12-26T02:51:00Z</dcterms:created>
  <dcterms:modified xsi:type="dcterms:W3CDTF">2018-12-26T02:56:00Z</dcterms:modified>
</cp:coreProperties>
</file>